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957" w:rsidRPr="00EC7957" w:rsidRDefault="00EC7957" w:rsidP="00EC7957">
      <w:pPr>
        <w:spacing w:after="0" w:line="240" w:lineRule="auto"/>
        <w:rPr>
          <w:rFonts w:ascii="Verdana" w:eastAsia="Times New Roman" w:hAnsi="Verdana" w:cs="Arial"/>
          <w:b/>
          <w:bCs/>
          <w:color w:val="000000"/>
          <w:sz w:val="24"/>
          <w:szCs w:val="24"/>
          <w:lang w:val="en"/>
        </w:rPr>
      </w:pPr>
      <w:r w:rsidRPr="00EC7957">
        <w:rPr>
          <w:rFonts w:ascii="Verdana" w:eastAsia="Times New Roman" w:hAnsi="Verdana" w:cs="Arial"/>
          <w:b/>
          <w:bCs/>
          <w:color w:val="FF0000"/>
          <w:sz w:val="24"/>
          <w:szCs w:val="24"/>
          <w:lang w:val="en"/>
        </w:rPr>
        <w:t>Restaurant review</w:t>
      </w:r>
      <w:r w:rsidRPr="00EC7957">
        <w:rPr>
          <w:rFonts w:ascii="Verdana" w:eastAsia="Times New Roman" w:hAnsi="Verdana" w:cs="Arial"/>
          <w:b/>
          <w:bCs/>
          <w:color w:val="000000"/>
          <w:sz w:val="24"/>
          <w:szCs w:val="24"/>
          <w:lang w:val="en"/>
        </w:rPr>
        <w:t xml:space="preserve"> | Eurasia Cafe &amp; Wine Bar - fine food and wine live on</w:t>
      </w:r>
    </w:p>
    <w:p w:rsidR="00EC7957" w:rsidRDefault="00EC7957" w:rsidP="00EC7957">
      <w:pPr>
        <w:spacing w:after="75" w:line="240" w:lineRule="auto"/>
        <w:rPr>
          <w:rFonts w:ascii="Arial" w:eastAsia="Times New Roman" w:hAnsi="Arial" w:cs="Arial"/>
          <w:color w:val="000000"/>
          <w:sz w:val="19"/>
          <w:szCs w:val="19"/>
          <w:lang w:val="en"/>
        </w:rPr>
      </w:pPr>
      <w:hyperlink r:id="rId5" w:history="1">
        <w:r w:rsidRPr="00EC7957">
          <w:rPr>
            <w:rFonts w:ascii="Arial" w:eastAsia="Times New Roman" w:hAnsi="Arial" w:cs="Arial"/>
            <w:i/>
            <w:iCs/>
            <w:color w:val="003399"/>
            <w:sz w:val="19"/>
            <w:szCs w:val="19"/>
            <w:u w:val="single"/>
            <w:lang w:val="en"/>
          </w:rPr>
          <w:t>TAMMY JAXTHEIMER</w:t>
        </w:r>
      </w:hyperlink>
      <w:r w:rsidRPr="00EC7957">
        <w:rPr>
          <w:rFonts w:ascii="Arial" w:eastAsia="Times New Roman" w:hAnsi="Arial" w:cs="Arial"/>
          <w:color w:val="000000"/>
          <w:sz w:val="19"/>
          <w:szCs w:val="19"/>
          <w:lang w:val="en"/>
        </w:rPr>
        <w:t xml:space="preserve">. </w:t>
      </w:r>
      <w:hyperlink r:id="rId6" w:history="1">
        <w:r w:rsidRPr="00EC7957">
          <w:rPr>
            <w:rFonts w:ascii="Arial" w:eastAsia="Times New Roman" w:hAnsi="Arial" w:cs="Arial"/>
            <w:b/>
            <w:bCs/>
            <w:color w:val="003399"/>
            <w:sz w:val="19"/>
            <w:szCs w:val="19"/>
            <w:u w:val="single"/>
            <w:lang w:val="en"/>
          </w:rPr>
          <w:t>Virginian - Pilot</w:t>
        </w:r>
      </w:hyperlink>
      <w:r w:rsidRPr="00EC7957">
        <w:rPr>
          <w:rFonts w:ascii="Arial" w:eastAsia="Times New Roman" w:hAnsi="Arial" w:cs="Arial"/>
          <w:color w:val="000000"/>
          <w:sz w:val="19"/>
          <w:szCs w:val="19"/>
          <w:lang w:val="en"/>
        </w:rPr>
        <w:t xml:space="preserve">. Norfolk, Va.: </w:t>
      </w:r>
      <w:hyperlink r:id="rId7" w:history="1">
        <w:r w:rsidRPr="00EC7957">
          <w:rPr>
            <w:rFonts w:ascii="Arial" w:eastAsia="Times New Roman" w:hAnsi="Arial" w:cs="Arial"/>
            <w:color w:val="003399"/>
            <w:sz w:val="19"/>
            <w:szCs w:val="19"/>
            <w:u w:val="single"/>
            <w:lang w:val="en"/>
          </w:rPr>
          <w:t>Oct 14, 2007</w:t>
        </w:r>
      </w:hyperlink>
      <w:r w:rsidRPr="00EC7957">
        <w:rPr>
          <w:rFonts w:ascii="Arial" w:eastAsia="Times New Roman" w:hAnsi="Arial" w:cs="Arial"/>
          <w:color w:val="000000"/>
          <w:sz w:val="19"/>
          <w:szCs w:val="19"/>
          <w:lang w:val="en"/>
        </w:rPr>
        <w:t>. pg. F.9</w:t>
      </w:r>
    </w:p>
    <w:p w:rsidR="00EC7957" w:rsidRPr="00EC7957" w:rsidRDefault="00EC7957" w:rsidP="00EC7957">
      <w:pPr>
        <w:spacing w:after="75" w:line="240" w:lineRule="auto"/>
        <w:rPr>
          <w:rFonts w:ascii="Arial" w:eastAsia="Times New Roman" w:hAnsi="Arial" w:cs="Arial"/>
          <w:color w:val="000000"/>
          <w:sz w:val="19"/>
          <w:szCs w:val="19"/>
          <w:lang w:val="en"/>
        </w:rPr>
      </w:pPr>
      <w:bookmarkStart w:id="0" w:name="_GoBack"/>
      <w:bookmarkEnd w:id="0"/>
    </w:p>
    <w:p w:rsidR="00EC7957" w:rsidRDefault="00EC7957" w:rsidP="00EC7957">
      <w:pPr>
        <w:pStyle w:val="NormalWeb"/>
        <w:spacing w:before="0" w:beforeAutospacing="0"/>
        <w:rPr>
          <w:rFonts w:ascii="Arial" w:hAnsi="Arial" w:cs="Arial"/>
          <w:color w:val="000000"/>
          <w:sz w:val="19"/>
          <w:szCs w:val="19"/>
          <w:lang w:val="en"/>
        </w:rPr>
      </w:pPr>
      <w:proofErr w:type="gramStart"/>
      <w:r>
        <w:rPr>
          <w:rFonts w:ascii="Arial" w:hAnsi="Arial" w:cs="Arial"/>
          <w:color w:val="000000"/>
          <w:sz w:val="19"/>
          <w:szCs w:val="19"/>
          <w:lang w:val="en"/>
        </w:rPr>
        <w:t>Eurasia, a notable restaurant in Hampton Roads since the mid-'90s, was recently reincarnated.</w:t>
      </w:r>
      <w:proofErr w:type="gramEnd"/>
      <w:r>
        <w:rPr>
          <w:rFonts w:ascii="Arial" w:hAnsi="Arial" w:cs="Arial"/>
          <w:color w:val="000000"/>
          <w:sz w:val="19"/>
          <w:szCs w:val="19"/>
          <w:lang w:val="en"/>
        </w:rPr>
        <w:t xml:space="preserve"> Known by many for its original owner, </w:t>
      </w:r>
      <w:proofErr w:type="spellStart"/>
      <w:r>
        <w:rPr>
          <w:rFonts w:ascii="Arial" w:hAnsi="Arial" w:cs="Arial"/>
          <w:color w:val="000000"/>
          <w:sz w:val="19"/>
          <w:szCs w:val="19"/>
          <w:lang w:val="en"/>
        </w:rPr>
        <w:t>Amarin</w:t>
      </w:r>
      <w:proofErr w:type="spellEnd"/>
      <w:r>
        <w:rPr>
          <w:rFonts w:ascii="Arial" w:hAnsi="Arial" w:cs="Arial"/>
          <w:color w:val="000000"/>
          <w:sz w:val="19"/>
          <w:szCs w:val="19"/>
          <w:lang w:val="en"/>
        </w:rPr>
        <w:t xml:space="preserve"> </w:t>
      </w:r>
      <w:proofErr w:type="spellStart"/>
      <w:r>
        <w:rPr>
          <w:rFonts w:ascii="Arial" w:hAnsi="Arial" w:cs="Arial"/>
          <w:color w:val="000000"/>
          <w:sz w:val="19"/>
          <w:szCs w:val="19"/>
          <w:lang w:val="en"/>
        </w:rPr>
        <w:t>Reelachart</w:t>
      </w:r>
      <w:proofErr w:type="spellEnd"/>
      <w:r>
        <w:rPr>
          <w:rFonts w:ascii="Arial" w:hAnsi="Arial" w:cs="Arial"/>
          <w:color w:val="000000"/>
          <w:sz w:val="19"/>
          <w:szCs w:val="19"/>
          <w:lang w:val="en"/>
        </w:rPr>
        <w:t xml:space="preserve">, the eatery is now owned by Jerry Flowers and Marc </w:t>
      </w:r>
      <w:proofErr w:type="spellStart"/>
      <w:r>
        <w:rPr>
          <w:rFonts w:ascii="Arial" w:hAnsi="Arial" w:cs="Arial"/>
          <w:color w:val="000000"/>
          <w:sz w:val="19"/>
          <w:szCs w:val="19"/>
          <w:lang w:val="en"/>
        </w:rPr>
        <w:t>Sauter</w:t>
      </w:r>
      <w:proofErr w:type="spellEnd"/>
      <w:r>
        <w:rPr>
          <w:rFonts w:ascii="Arial" w:hAnsi="Arial" w:cs="Arial"/>
          <w:color w:val="000000"/>
          <w:sz w:val="19"/>
          <w:szCs w:val="19"/>
          <w:lang w:val="en"/>
        </w:rPr>
        <w:t xml:space="preserve">, who also have Zinc Brasserie at Hilltop. Look for Eurasia Cafe &amp; Wine Bar in the back of PJ </w:t>
      </w:r>
      <w:proofErr w:type="spellStart"/>
      <w:r>
        <w:rPr>
          <w:rFonts w:ascii="Arial" w:hAnsi="Arial" w:cs="Arial"/>
          <w:color w:val="000000"/>
          <w:sz w:val="19"/>
          <w:szCs w:val="19"/>
          <w:lang w:val="en"/>
        </w:rPr>
        <w:t>Baggan</w:t>
      </w:r>
      <w:proofErr w:type="spellEnd"/>
      <w:r>
        <w:rPr>
          <w:rFonts w:ascii="Arial" w:hAnsi="Arial" w:cs="Arial"/>
          <w:color w:val="000000"/>
          <w:sz w:val="19"/>
          <w:szCs w:val="19"/>
          <w:lang w:val="en"/>
        </w:rPr>
        <w:t xml:space="preserve">, a wine and cigar shop on </w:t>
      </w:r>
      <w:proofErr w:type="spellStart"/>
      <w:r>
        <w:rPr>
          <w:rFonts w:ascii="Arial" w:hAnsi="Arial" w:cs="Arial"/>
          <w:color w:val="000000"/>
          <w:sz w:val="19"/>
          <w:szCs w:val="19"/>
          <w:lang w:val="en"/>
        </w:rPr>
        <w:t>Laskin</w:t>
      </w:r>
      <w:proofErr w:type="spellEnd"/>
      <w:r>
        <w:rPr>
          <w:rFonts w:ascii="Arial" w:hAnsi="Arial" w:cs="Arial"/>
          <w:color w:val="000000"/>
          <w:sz w:val="19"/>
          <w:szCs w:val="19"/>
          <w:lang w:val="en"/>
        </w:rPr>
        <w:t xml:space="preserve"> Road. Meredith Adams and Adrienne Evans moved down the road from Zinc to fill the chef and manager positions at Eurasia. </w:t>
      </w:r>
    </w:p>
    <w:p w:rsidR="00EC7957" w:rsidRDefault="00EC7957" w:rsidP="00EC7957">
      <w:pPr>
        <w:pStyle w:val="NormalWeb"/>
        <w:spacing w:before="0" w:beforeAutospacing="0"/>
        <w:rPr>
          <w:rFonts w:ascii="Arial" w:hAnsi="Arial" w:cs="Arial"/>
          <w:color w:val="000000"/>
          <w:sz w:val="19"/>
          <w:szCs w:val="19"/>
          <w:lang w:val="en"/>
        </w:rPr>
      </w:pPr>
      <w:r>
        <w:rPr>
          <w:rFonts w:ascii="Arial" w:hAnsi="Arial" w:cs="Arial"/>
          <w:color w:val="000000"/>
          <w:sz w:val="19"/>
          <w:szCs w:val="19"/>
          <w:lang w:val="en"/>
        </w:rPr>
        <w:t xml:space="preserve">You can enter the 45-seat restaurant through PJ </w:t>
      </w:r>
      <w:proofErr w:type="spellStart"/>
      <w:r>
        <w:rPr>
          <w:rFonts w:ascii="Arial" w:hAnsi="Arial" w:cs="Arial"/>
          <w:color w:val="000000"/>
          <w:sz w:val="19"/>
          <w:szCs w:val="19"/>
          <w:lang w:val="en"/>
        </w:rPr>
        <w:t>Baggan</w:t>
      </w:r>
      <w:proofErr w:type="spellEnd"/>
      <w:r>
        <w:rPr>
          <w:rFonts w:ascii="Arial" w:hAnsi="Arial" w:cs="Arial"/>
          <w:color w:val="000000"/>
          <w:sz w:val="19"/>
          <w:szCs w:val="19"/>
          <w:lang w:val="en"/>
        </w:rPr>
        <w:t xml:space="preserve"> or from a side entrance. Either way, you'll be enveloped by the cozy cafe with intimate bar in soothing earth tones with a splash of modern </w:t>
      </w:r>
      <w:proofErr w:type="gramStart"/>
      <w:r>
        <w:rPr>
          <w:rFonts w:ascii="Arial" w:hAnsi="Arial" w:cs="Arial"/>
          <w:color w:val="000000"/>
          <w:sz w:val="19"/>
          <w:szCs w:val="19"/>
          <w:lang w:val="en"/>
        </w:rPr>
        <w:t>art .</w:t>
      </w:r>
      <w:proofErr w:type="gramEnd"/>
      <w:r>
        <w:rPr>
          <w:rFonts w:ascii="Arial" w:hAnsi="Arial" w:cs="Arial"/>
          <w:color w:val="000000"/>
          <w:sz w:val="19"/>
          <w:szCs w:val="19"/>
          <w:lang w:val="en"/>
        </w:rPr>
        <w:t xml:space="preserve"> </w:t>
      </w:r>
    </w:p>
    <w:p w:rsidR="00EC7957" w:rsidRDefault="00EC7957" w:rsidP="00EC7957">
      <w:pPr>
        <w:pStyle w:val="NormalWeb"/>
        <w:spacing w:before="0" w:beforeAutospacing="0"/>
        <w:rPr>
          <w:rFonts w:ascii="Arial" w:hAnsi="Arial" w:cs="Arial"/>
          <w:color w:val="000000"/>
          <w:sz w:val="19"/>
          <w:szCs w:val="19"/>
          <w:lang w:val="en"/>
        </w:rPr>
      </w:pPr>
      <w:r>
        <w:rPr>
          <w:rFonts w:ascii="Arial" w:hAnsi="Arial" w:cs="Arial"/>
          <w:color w:val="000000"/>
          <w:sz w:val="19"/>
          <w:szCs w:val="19"/>
          <w:lang w:val="en"/>
        </w:rPr>
        <w:t xml:space="preserve">I recommend that you saunter through the wine shop, allowing yourself ample time to peruse the wines. Eurasia has a well-represented wine list offered by the glass and suggests wine matches for each menu item. But for a $10 corkage fee, you can have a plethora of wine choices - and prices - from PJ </w:t>
      </w:r>
      <w:proofErr w:type="spellStart"/>
      <w:r>
        <w:rPr>
          <w:rFonts w:ascii="Arial" w:hAnsi="Arial" w:cs="Arial"/>
          <w:color w:val="000000"/>
          <w:sz w:val="19"/>
          <w:szCs w:val="19"/>
          <w:lang w:val="en"/>
        </w:rPr>
        <w:t>Baggan's</w:t>
      </w:r>
      <w:proofErr w:type="spellEnd"/>
      <w:r>
        <w:rPr>
          <w:rFonts w:ascii="Arial" w:hAnsi="Arial" w:cs="Arial"/>
          <w:color w:val="000000"/>
          <w:sz w:val="19"/>
          <w:szCs w:val="19"/>
          <w:lang w:val="en"/>
        </w:rPr>
        <w:t xml:space="preserve"> stock. </w:t>
      </w:r>
    </w:p>
    <w:p w:rsidR="00EC7957" w:rsidRDefault="00EC7957" w:rsidP="00EC7957">
      <w:pPr>
        <w:pStyle w:val="NormalWeb"/>
        <w:spacing w:before="0" w:beforeAutospacing="0"/>
        <w:rPr>
          <w:rFonts w:ascii="Arial" w:hAnsi="Arial" w:cs="Arial"/>
          <w:color w:val="000000"/>
          <w:sz w:val="19"/>
          <w:szCs w:val="19"/>
          <w:lang w:val="en"/>
        </w:rPr>
      </w:pPr>
      <w:r>
        <w:rPr>
          <w:rFonts w:ascii="Arial" w:hAnsi="Arial" w:cs="Arial"/>
          <w:color w:val="000000"/>
          <w:sz w:val="19"/>
          <w:szCs w:val="19"/>
          <w:lang w:val="en"/>
        </w:rPr>
        <w:t xml:space="preserve">From an appealing list of appetizers, Eastern Shore oysters ($7) won out for their local appeal and the fact that we were finally into an "r" month, which many folks believe is the best time to eat the bivalves. Six lightly fried, crispy oysters served in their shell were drizzled with an "Old Bay </w:t>
      </w:r>
      <w:proofErr w:type="spellStart"/>
      <w:r>
        <w:rPr>
          <w:rFonts w:ascii="Arial" w:hAnsi="Arial" w:cs="Arial"/>
          <w:color w:val="000000"/>
          <w:sz w:val="19"/>
          <w:szCs w:val="19"/>
          <w:lang w:val="en"/>
        </w:rPr>
        <w:t>beurre</w:t>
      </w:r>
      <w:proofErr w:type="spellEnd"/>
      <w:r>
        <w:rPr>
          <w:rFonts w:ascii="Arial" w:hAnsi="Arial" w:cs="Arial"/>
          <w:color w:val="000000"/>
          <w:sz w:val="19"/>
          <w:szCs w:val="19"/>
          <w:lang w:val="en"/>
        </w:rPr>
        <w:t xml:space="preserve"> </w:t>
      </w:r>
      <w:proofErr w:type="spellStart"/>
      <w:r>
        <w:rPr>
          <w:rFonts w:ascii="Arial" w:hAnsi="Arial" w:cs="Arial"/>
          <w:color w:val="000000"/>
          <w:sz w:val="19"/>
          <w:szCs w:val="19"/>
          <w:lang w:val="en"/>
        </w:rPr>
        <w:t>blanc</w:t>
      </w:r>
      <w:proofErr w:type="spellEnd"/>
      <w:r>
        <w:rPr>
          <w:rFonts w:ascii="Arial" w:hAnsi="Arial" w:cs="Arial"/>
          <w:color w:val="000000"/>
          <w:sz w:val="19"/>
          <w:szCs w:val="19"/>
          <w:lang w:val="en"/>
        </w:rPr>
        <w:t xml:space="preserve">," a zippy and pleasant butter sauce. </w:t>
      </w:r>
    </w:p>
    <w:p w:rsidR="00EC7957" w:rsidRDefault="00EC7957" w:rsidP="00EC7957">
      <w:pPr>
        <w:pStyle w:val="NormalWeb"/>
        <w:spacing w:before="0" w:beforeAutospacing="0"/>
        <w:rPr>
          <w:rFonts w:ascii="Arial" w:hAnsi="Arial" w:cs="Arial"/>
          <w:color w:val="000000"/>
          <w:sz w:val="19"/>
          <w:szCs w:val="19"/>
          <w:lang w:val="en"/>
        </w:rPr>
      </w:pPr>
      <w:r>
        <w:rPr>
          <w:rFonts w:ascii="Arial" w:hAnsi="Arial" w:cs="Arial"/>
          <w:color w:val="000000"/>
          <w:sz w:val="19"/>
          <w:szCs w:val="19"/>
          <w:lang w:val="en"/>
        </w:rPr>
        <w:t>Upon confirming that the scallops ($13), a chalkboard addition appetizer, were "dry-packed," meaning they were chemical-free in their processing, we included them in our starting lineup as well. Four plump scallops, done to perfection, melted in our mouths. A small mound of mixed greens dotted with goat cheese and a dollop of tomato jam complemented the seafood morsels.</w:t>
      </w:r>
    </w:p>
    <w:p w:rsidR="00EC7957" w:rsidRDefault="00EC7957" w:rsidP="00EC7957">
      <w:pPr>
        <w:pStyle w:val="NormalWeb"/>
        <w:spacing w:before="0" w:beforeAutospacing="0"/>
        <w:rPr>
          <w:rFonts w:ascii="Arial" w:hAnsi="Arial" w:cs="Arial"/>
          <w:color w:val="000000"/>
          <w:sz w:val="19"/>
          <w:szCs w:val="19"/>
          <w:lang w:val="en"/>
        </w:rPr>
      </w:pPr>
      <w:r>
        <w:rPr>
          <w:rFonts w:ascii="Arial" w:hAnsi="Arial" w:cs="Arial"/>
          <w:color w:val="000000"/>
          <w:sz w:val="19"/>
          <w:szCs w:val="19"/>
          <w:lang w:val="en"/>
        </w:rPr>
        <w:t xml:space="preserve">We asked our youthful server for a salad recommendation. Without hesitation he suggested molten mozzarella salad ($9). Grilled bread topped with mozzarella, warmed onions, garlic and tomato had the essence of balsamic and basil with few greens. We enjoyed the combination, which reminded me of a warm bruschetta, but we had hoped for more salad components and felt the dish would have been better served as an appetizer. </w:t>
      </w:r>
    </w:p>
    <w:p w:rsidR="00EC7957" w:rsidRDefault="00EC7957" w:rsidP="00EC7957">
      <w:pPr>
        <w:pStyle w:val="NormalWeb"/>
        <w:spacing w:before="0" w:beforeAutospacing="0"/>
        <w:rPr>
          <w:rFonts w:ascii="Arial" w:hAnsi="Arial" w:cs="Arial"/>
          <w:color w:val="000000"/>
          <w:sz w:val="19"/>
          <w:szCs w:val="19"/>
          <w:lang w:val="en"/>
        </w:rPr>
      </w:pPr>
      <w:r>
        <w:rPr>
          <w:rFonts w:ascii="Arial" w:hAnsi="Arial" w:cs="Arial"/>
          <w:color w:val="000000"/>
          <w:sz w:val="19"/>
          <w:szCs w:val="19"/>
          <w:lang w:val="en"/>
        </w:rPr>
        <w:t xml:space="preserve">X.L.B.L.T. ($8) is a serious sandwich for dinner or lunch, from the list of seven. Triple-stack bacon, lettuce and tomato with fried egg nestled in brioche toast smeared with Duke's mayonnaise and French-style mustard is not intended for the timid. A burnt bacon </w:t>
      </w:r>
      <w:proofErr w:type="gramStart"/>
      <w:r>
        <w:rPr>
          <w:rFonts w:ascii="Arial" w:hAnsi="Arial" w:cs="Arial"/>
          <w:color w:val="000000"/>
          <w:sz w:val="19"/>
          <w:szCs w:val="19"/>
          <w:lang w:val="en"/>
        </w:rPr>
        <w:t>slice ,</w:t>
      </w:r>
      <w:proofErr w:type="gramEnd"/>
      <w:r>
        <w:rPr>
          <w:rFonts w:ascii="Arial" w:hAnsi="Arial" w:cs="Arial"/>
          <w:color w:val="000000"/>
          <w:sz w:val="19"/>
          <w:szCs w:val="19"/>
          <w:lang w:val="en"/>
        </w:rPr>
        <w:t xml:space="preserve"> peeking out the side, tempered my enthusiasm, but other pieces of the nicely cooked, thick-sliced bacon made up for the dud slice. We thoroughly enjoyed the summer-quality tomatoes. Addictive shoestring fries completed the super sandwich. </w:t>
      </w:r>
    </w:p>
    <w:p w:rsidR="00EC7957" w:rsidRDefault="00EC7957" w:rsidP="00EC7957">
      <w:pPr>
        <w:pStyle w:val="NormalWeb"/>
        <w:spacing w:before="0" w:beforeAutospacing="0"/>
        <w:rPr>
          <w:rFonts w:ascii="Arial" w:hAnsi="Arial" w:cs="Arial"/>
          <w:color w:val="000000"/>
          <w:sz w:val="19"/>
          <w:szCs w:val="19"/>
          <w:lang w:val="en"/>
        </w:rPr>
      </w:pPr>
      <w:r>
        <w:rPr>
          <w:rFonts w:ascii="Arial" w:hAnsi="Arial" w:cs="Arial"/>
          <w:color w:val="000000"/>
          <w:sz w:val="19"/>
          <w:szCs w:val="19"/>
          <w:lang w:val="en"/>
        </w:rPr>
        <w:t xml:space="preserve">Six large shrimp, Surry sausage and roasted red peppers were upstaged by the lingering bay leaf in the shrimp and grits ($20) selection. A turned out </w:t>
      </w:r>
      <w:proofErr w:type="spellStart"/>
      <w:r>
        <w:rPr>
          <w:rFonts w:ascii="Arial" w:hAnsi="Arial" w:cs="Arial"/>
          <w:color w:val="000000"/>
          <w:sz w:val="19"/>
          <w:szCs w:val="19"/>
          <w:lang w:val="en"/>
        </w:rPr>
        <w:t>cassoulet</w:t>
      </w:r>
      <w:proofErr w:type="spellEnd"/>
      <w:r>
        <w:rPr>
          <w:rFonts w:ascii="Arial" w:hAnsi="Arial" w:cs="Arial"/>
          <w:color w:val="000000"/>
          <w:sz w:val="19"/>
          <w:szCs w:val="19"/>
          <w:lang w:val="en"/>
        </w:rPr>
        <w:t xml:space="preserve"> of smoked Gouda grits was tasty but drier than the South Carolina-inspired dish I am accustomed to. </w:t>
      </w:r>
    </w:p>
    <w:p w:rsidR="00EC7957" w:rsidRDefault="00EC7957" w:rsidP="00EC7957">
      <w:pPr>
        <w:pStyle w:val="NormalWeb"/>
        <w:spacing w:before="0" w:beforeAutospacing="0"/>
        <w:rPr>
          <w:rFonts w:ascii="Arial" w:hAnsi="Arial" w:cs="Arial"/>
          <w:color w:val="000000"/>
          <w:sz w:val="19"/>
          <w:szCs w:val="19"/>
          <w:lang w:val="en"/>
        </w:rPr>
      </w:pPr>
      <w:r>
        <w:rPr>
          <w:rFonts w:ascii="Arial" w:hAnsi="Arial" w:cs="Arial"/>
          <w:color w:val="000000"/>
          <w:sz w:val="19"/>
          <w:szCs w:val="19"/>
          <w:lang w:val="en"/>
        </w:rPr>
        <w:t xml:space="preserve">We asked for grilled beef tenderloin ($24) to be cooked "medium to more medium rare" and received a perfect interpretation. The tender filet was delicately seasoned and toothsome with its crown of crispy fried onions and accompanying whipped potatoes with goat cheese. A stuffed tomato with various tidbits from the pantry was unappealing. </w:t>
      </w:r>
    </w:p>
    <w:p w:rsidR="00EC7957" w:rsidRDefault="00EC7957" w:rsidP="00EC7957">
      <w:pPr>
        <w:pStyle w:val="NormalWeb"/>
        <w:spacing w:before="0" w:beforeAutospacing="0"/>
        <w:rPr>
          <w:rFonts w:ascii="Arial" w:hAnsi="Arial" w:cs="Arial"/>
          <w:color w:val="000000"/>
          <w:sz w:val="19"/>
          <w:szCs w:val="19"/>
          <w:lang w:val="en"/>
        </w:rPr>
      </w:pPr>
      <w:r>
        <w:rPr>
          <w:rFonts w:ascii="Arial" w:hAnsi="Arial" w:cs="Arial"/>
          <w:color w:val="000000"/>
          <w:sz w:val="19"/>
          <w:szCs w:val="19"/>
          <w:lang w:val="en"/>
        </w:rPr>
        <w:t>Cookie dough cheesecake ($6.50) satiated our need for something sweet to end our evening of great food and wine with attentive and accommodating service.</w:t>
      </w:r>
    </w:p>
    <w:p w:rsidR="00EC7957" w:rsidRDefault="00EC7957" w:rsidP="00EC7957">
      <w:pPr>
        <w:pStyle w:val="NormalWeb"/>
        <w:spacing w:before="0" w:beforeAutospacing="0"/>
        <w:rPr>
          <w:rFonts w:ascii="Arial" w:hAnsi="Arial" w:cs="Arial"/>
          <w:color w:val="000000"/>
          <w:sz w:val="19"/>
          <w:szCs w:val="19"/>
          <w:lang w:val="en"/>
        </w:rPr>
      </w:pPr>
      <w:r>
        <w:rPr>
          <w:rFonts w:ascii="Arial" w:hAnsi="Arial" w:cs="Arial"/>
          <w:color w:val="000000"/>
          <w:sz w:val="19"/>
          <w:szCs w:val="19"/>
          <w:lang w:val="en"/>
        </w:rPr>
        <w:t>Eurasia Cafe &amp; Wine Bar appears to have a new long lifeline.</w:t>
      </w:r>
    </w:p>
    <w:p w:rsidR="00EC7957" w:rsidRDefault="00EC7957" w:rsidP="00EC7957">
      <w:pPr>
        <w:pStyle w:val="NormalWeb"/>
        <w:spacing w:before="0" w:beforeAutospacing="0"/>
        <w:rPr>
          <w:rFonts w:ascii="Arial" w:hAnsi="Arial" w:cs="Arial"/>
          <w:color w:val="000000"/>
          <w:sz w:val="19"/>
          <w:szCs w:val="19"/>
          <w:lang w:val="en"/>
        </w:rPr>
      </w:pPr>
      <w:r>
        <w:rPr>
          <w:rFonts w:ascii="Arial" w:hAnsi="Arial" w:cs="Arial"/>
          <w:color w:val="000000"/>
          <w:sz w:val="19"/>
          <w:szCs w:val="19"/>
          <w:lang w:val="en"/>
        </w:rPr>
        <w:t xml:space="preserve">Tammy </w:t>
      </w:r>
      <w:proofErr w:type="spellStart"/>
      <w:r>
        <w:rPr>
          <w:rFonts w:ascii="Arial" w:hAnsi="Arial" w:cs="Arial"/>
          <w:color w:val="000000"/>
          <w:sz w:val="19"/>
          <w:szCs w:val="19"/>
          <w:lang w:val="en"/>
        </w:rPr>
        <w:t>Jaxtheimer</w:t>
      </w:r>
      <w:proofErr w:type="spellEnd"/>
      <w:r>
        <w:rPr>
          <w:rFonts w:ascii="Arial" w:hAnsi="Arial" w:cs="Arial"/>
          <w:color w:val="000000"/>
          <w:sz w:val="19"/>
          <w:szCs w:val="19"/>
          <w:lang w:val="en"/>
        </w:rPr>
        <w:t>, flavor@pilotonline.com</w:t>
      </w:r>
    </w:p>
    <w:p w:rsidR="007B589D" w:rsidRDefault="007B589D"/>
    <w:sectPr w:rsidR="007B58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957"/>
    <w:rsid w:val="007B589D"/>
    <w:rsid w:val="00EC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79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C7957"/>
    <w:rPr>
      <w:color w:val="003399"/>
      <w:u w:val="single"/>
    </w:rPr>
  </w:style>
  <w:style w:type="character" w:styleId="Strong">
    <w:name w:val="Strong"/>
    <w:basedOn w:val="DefaultParagraphFont"/>
    <w:uiPriority w:val="22"/>
    <w:qFormat/>
    <w:rsid w:val="00EC7957"/>
    <w:rPr>
      <w:b/>
      <w:bCs/>
    </w:rPr>
  </w:style>
  <w:style w:type="character" w:styleId="Emphasis">
    <w:name w:val="Emphasis"/>
    <w:basedOn w:val="DefaultParagraphFont"/>
    <w:uiPriority w:val="20"/>
    <w:qFormat/>
    <w:rsid w:val="00EC795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79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C7957"/>
    <w:rPr>
      <w:color w:val="003399"/>
      <w:u w:val="single"/>
    </w:rPr>
  </w:style>
  <w:style w:type="character" w:styleId="Strong">
    <w:name w:val="Strong"/>
    <w:basedOn w:val="DefaultParagraphFont"/>
    <w:uiPriority w:val="22"/>
    <w:qFormat/>
    <w:rsid w:val="00EC7957"/>
    <w:rPr>
      <w:b/>
      <w:bCs/>
    </w:rPr>
  </w:style>
  <w:style w:type="character" w:styleId="Emphasis">
    <w:name w:val="Emphasis"/>
    <w:basedOn w:val="DefaultParagraphFont"/>
    <w:uiPriority w:val="20"/>
    <w:qFormat/>
    <w:rsid w:val="00EC79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73509">
      <w:bodyDiv w:val="1"/>
      <w:marLeft w:val="75"/>
      <w:marRight w:val="75"/>
      <w:marTop w:val="75"/>
      <w:marBottom w:val="75"/>
      <w:divBdr>
        <w:top w:val="none" w:sz="0" w:space="0" w:color="auto"/>
        <w:left w:val="none" w:sz="0" w:space="0" w:color="auto"/>
        <w:bottom w:val="none" w:sz="0" w:space="0" w:color="auto"/>
        <w:right w:val="none" w:sz="0" w:space="0" w:color="auto"/>
      </w:divBdr>
      <w:divsChild>
        <w:div w:id="719137632">
          <w:marLeft w:val="0"/>
          <w:marRight w:val="0"/>
          <w:marTop w:val="0"/>
          <w:marBottom w:val="0"/>
          <w:divBdr>
            <w:top w:val="none" w:sz="0" w:space="0" w:color="auto"/>
            <w:left w:val="none" w:sz="0" w:space="0" w:color="auto"/>
            <w:bottom w:val="none" w:sz="0" w:space="0" w:color="auto"/>
            <w:right w:val="none" w:sz="0" w:space="0" w:color="auto"/>
          </w:divBdr>
          <w:divsChild>
            <w:div w:id="603999962">
              <w:marLeft w:val="0"/>
              <w:marRight w:val="0"/>
              <w:marTop w:val="0"/>
              <w:marBottom w:val="0"/>
              <w:divBdr>
                <w:top w:val="none" w:sz="0" w:space="0" w:color="auto"/>
                <w:left w:val="none" w:sz="0" w:space="0" w:color="auto"/>
                <w:bottom w:val="none" w:sz="0" w:space="0" w:color="auto"/>
                <w:right w:val="none" w:sz="0" w:space="0" w:color="auto"/>
              </w:divBdr>
              <w:divsChild>
                <w:div w:id="2007972198">
                  <w:marLeft w:val="0"/>
                  <w:marRight w:val="0"/>
                  <w:marTop w:val="0"/>
                  <w:marBottom w:val="0"/>
                  <w:divBdr>
                    <w:top w:val="none" w:sz="0" w:space="0" w:color="auto"/>
                    <w:left w:val="none" w:sz="0" w:space="0" w:color="auto"/>
                    <w:bottom w:val="none" w:sz="0" w:space="0" w:color="auto"/>
                    <w:right w:val="none" w:sz="0" w:space="0" w:color="auto"/>
                  </w:divBdr>
                  <w:divsChild>
                    <w:div w:id="1628854948">
                      <w:marLeft w:val="0"/>
                      <w:marRight w:val="3900"/>
                      <w:marTop w:val="0"/>
                      <w:marBottom w:val="0"/>
                      <w:divBdr>
                        <w:top w:val="none" w:sz="0" w:space="0" w:color="auto"/>
                        <w:left w:val="none" w:sz="0" w:space="0" w:color="auto"/>
                        <w:bottom w:val="none" w:sz="0" w:space="0" w:color="auto"/>
                        <w:right w:val="none" w:sz="0" w:space="0" w:color="auto"/>
                      </w:divBdr>
                      <w:divsChild>
                        <w:div w:id="459691430">
                          <w:marLeft w:val="0"/>
                          <w:marRight w:val="0"/>
                          <w:marTop w:val="0"/>
                          <w:marBottom w:val="0"/>
                          <w:divBdr>
                            <w:top w:val="none" w:sz="0" w:space="0" w:color="auto"/>
                            <w:left w:val="none" w:sz="0" w:space="0" w:color="auto"/>
                            <w:bottom w:val="none" w:sz="0" w:space="0" w:color="auto"/>
                            <w:right w:val="none" w:sz="0" w:space="0" w:color="auto"/>
                          </w:divBdr>
                          <w:divsChild>
                            <w:div w:id="2029670265">
                              <w:marLeft w:val="0"/>
                              <w:marRight w:val="0"/>
                              <w:marTop w:val="0"/>
                              <w:marBottom w:val="0"/>
                              <w:divBdr>
                                <w:top w:val="none" w:sz="0" w:space="0" w:color="auto"/>
                                <w:left w:val="none" w:sz="0" w:space="0" w:color="auto"/>
                                <w:bottom w:val="none" w:sz="0" w:space="0" w:color="auto"/>
                                <w:right w:val="none" w:sz="0" w:space="0" w:color="auto"/>
                              </w:divBdr>
                            </w:div>
                            <w:div w:id="206952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4354596">
      <w:bodyDiv w:val="1"/>
      <w:marLeft w:val="75"/>
      <w:marRight w:val="75"/>
      <w:marTop w:val="75"/>
      <w:marBottom w:val="75"/>
      <w:divBdr>
        <w:top w:val="none" w:sz="0" w:space="0" w:color="auto"/>
        <w:left w:val="none" w:sz="0" w:space="0" w:color="auto"/>
        <w:bottom w:val="none" w:sz="0" w:space="0" w:color="auto"/>
        <w:right w:val="none" w:sz="0" w:space="0" w:color="auto"/>
      </w:divBdr>
      <w:divsChild>
        <w:div w:id="268391947">
          <w:marLeft w:val="0"/>
          <w:marRight w:val="0"/>
          <w:marTop w:val="0"/>
          <w:marBottom w:val="0"/>
          <w:divBdr>
            <w:top w:val="none" w:sz="0" w:space="0" w:color="auto"/>
            <w:left w:val="none" w:sz="0" w:space="0" w:color="auto"/>
            <w:bottom w:val="none" w:sz="0" w:space="0" w:color="auto"/>
            <w:right w:val="none" w:sz="0" w:space="0" w:color="auto"/>
          </w:divBdr>
          <w:divsChild>
            <w:div w:id="1991979395">
              <w:marLeft w:val="0"/>
              <w:marRight w:val="0"/>
              <w:marTop w:val="0"/>
              <w:marBottom w:val="0"/>
              <w:divBdr>
                <w:top w:val="none" w:sz="0" w:space="0" w:color="auto"/>
                <w:left w:val="none" w:sz="0" w:space="0" w:color="auto"/>
                <w:bottom w:val="none" w:sz="0" w:space="0" w:color="auto"/>
                <w:right w:val="none" w:sz="0" w:space="0" w:color="auto"/>
              </w:divBdr>
              <w:divsChild>
                <w:div w:id="2075540177">
                  <w:marLeft w:val="0"/>
                  <w:marRight w:val="0"/>
                  <w:marTop w:val="0"/>
                  <w:marBottom w:val="0"/>
                  <w:divBdr>
                    <w:top w:val="none" w:sz="0" w:space="0" w:color="auto"/>
                    <w:left w:val="none" w:sz="0" w:space="0" w:color="auto"/>
                    <w:bottom w:val="none" w:sz="0" w:space="0" w:color="auto"/>
                    <w:right w:val="none" w:sz="0" w:space="0" w:color="auto"/>
                  </w:divBdr>
                  <w:divsChild>
                    <w:div w:id="76172086">
                      <w:marLeft w:val="0"/>
                      <w:marRight w:val="3900"/>
                      <w:marTop w:val="0"/>
                      <w:marBottom w:val="0"/>
                      <w:divBdr>
                        <w:top w:val="none" w:sz="0" w:space="0" w:color="auto"/>
                        <w:left w:val="none" w:sz="0" w:space="0" w:color="auto"/>
                        <w:bottom w:val="none" w:sz="0" w:space="0" w:color="auto"/>
                        <w:right w:val="none" w:sz="0" w:space="0" w:color="auto"/>
                      </w:divBdr>
                      <w:divsChild>
                        <w:div w:id="360739534">
                          <w:marLeft w:val="0"/>
                          <w:marRight w:val="0"/>
                          <w:marTop w:val="75"/>
                          <w:marBottom w:val="0"/>
                          <w:divBdr>
                            <w:top w:val="none" w:sz="0" w:space="0" w:color="auto"/>
                            <w:left w:val="none" w:sz="0" w:space="0" w:color="auto"/>
                            <w:bottom w:val="none" w:sz="0" w:space="0" w:color="auto"/>
                            <w:right w:val="none" w:sz="0" w:space="0" w:color="auto"/>
                          </w:divBdr>
                          <w:divsChild>
                            <w:div w:id="82774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roquest.umi.com/pqdweb?RQT=572&amp;VType=PQD&amp;VName=PQD&amp;VInst=PROD&amp;pmid=7454&amp;pcid=37316281&amp;SrchMode=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roquest.umi.com/pqdweb?RQT=318&amp;pmid=7454&amp;TS=1302010755&amp;clientId=178495&amp;VInst=PROD&amp;VName=PQD&amp;VType=PQD" TargetMode="External"/><Relationship Id="rId5"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586</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Beach Public Schools</Company>
  <LinksUpToDate>false</LinksUpToDate>
  <CharactersWithSpaces>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jeakelly</dc:creator>
  <cp:lastModifiedBy>jeakelly</cp:lastModifiedBy>
  <cp:revision>1</cp:revision>
  <dcterms:created xsi:type="dcterms:W3CDTF">2011-04-05T13:40:00Z</dcterms:created>
  <dcterms:modified xsi:type="dcterms:W3CDTF">2011-04-05T13:41:00Z</dcterms:modified>
</cp:coreProperties>
</file>